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0F" w:rsidRPr="00684DD4" w:rsidRDefault="002E6F1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84DD4">
        <w:rPr>
          <w:rFonts w:ascii="Times New Roman" w:hAnsi="Times New Roman" w:cs="Times New Roman"/>
          <w:b/>
          <w:sz w:val="32"/>
          <w:szCs w:val="32"/>
        </w:rPr>
        <w:t>Odborný životopis</w:t>
      </w:r>
    </w:p>
    <w:p w:rsidR="004C0F17" w:rsidRPr="00684DD4" w:rsidRDefault="002E6F1D">
      <w:pPr>
        <w:rPr>
          <w:rFonts w:ascii="Times New Roman" w:hAnsi="Times New Roman" w:cs="Times New Roman"/>
          <w:sz w:val="24"/>
          <w:szCs w:val="24"/>
        </w:rPr>
      </w:pPr>
      <w:r w:rsidRPr="00684DD4">
        <w:rPr>
          <w:rFonts w:ascii="Times New Roman" w:hAnsi="Times New Roman" w:cs="Times New Roman"/>
          <w:b/>
          <w:sz w:val="24"/>
          <w:szCs w:val="24"/>
        </w:rPr>
        <w:t>Mgr. Veronika Blažek Iňová</w:t>
      </w:r>
    </w:p>
    <w:p w:rsidR="008C2363" w:rsidRPr="00AD6714" w:rsidRDefault="002E6F1D" w:rsidP="00AD6714">
      <w:pPr>
        <w:rPr>
          <w:rFonts w:ascii="Times New Roman" w:hAnsi="Times New Roman" w:cs="Times New Roman"/>
          <w:b/>
          <w:sz w:val="24"/>
          <w:szCs w:val="24"/>
        </w:rPr>
      </w:pPr>
      <w:r w:rsidRPr="00684DD4">
        <w:rPr>
          <w:rFonts w:ascii="Times New Roman" w:hAnsi="Times New Roman" w:cs="Times New Roman"/>
          <w:b/>
          <w:sz w:val="24"/>
          <w:szCs w:val="24"/>
        </w:rPr>
        <w:t>Pracoviště</w:t>
      </w:r>
      <w:r w:rsidR="0015461D">
        <w:rPr>
          <w:rFonts w:ascii="Times New Roman" w:hAnsi="Times New Roman" w:cs="Times New Roman"/>
          <w:b/>
          <w:sz w:val="24"/>
          <w:szCs w:val="24"/>
        </w:rPr>
        <w:t>:</w:t>
      </w:r>
      <w:r w:rsidRPr="006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71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Teologická fakulta Jihočeské univerzity v Českých Budějovicích</w:t>
      </w:r>
      <w:r>
        <w:rPr>
          <w:rFonts w:ascii="Times New Roman" w:hAnsi="Times New Roman" w:cs="Times New Roman"/>
          <w:sz w:val="24"/>
          <w:szCs w:val="24"/>
        </w:rPr>
        <w:br/>
        <w:t>Katedra pedagogiky</w:t>
      </w:r>
      <w:r>
        <w:rPr>
          <w:rFonts w:ascii="Times New Roman" w:hAnsi="Times New Roman" w:cs="Times New Roman"/>
          <w:sz w:val="24"/>
          <w:szCs w:val="24"/>
        </w:rPr>
        <w:br/>
        <w:t>adresa: Kněžská 8, 370 01 České Budějovice</w:t>
      </w:r>
    </w:p>
    <w:p w:rsidR="0015461D" w:rsidRDefault="0015461D" w:rsidP="00154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5" w:history="1">
        <w:r w:rsidRPr="00B516DA">
          <w:rPr>
            <w:rStyle w:val="Hypertextovodkaz"/>
            <w:rFonts w:ascii="Times New Roman" w:hAnsi="Times New Roman" w:cs="Times New Roman"/>
            <w:sz w:val="24"/>
            <w:szCs w:val="24"/>
          </w:rPr>
          <w:t>inovav00</w:t>
        </w:r>
        <w:r w:rsidRPr="00B516DA">
          <w:rPr>
            <w:rStyle w:val="Hypertextovodkaz"/>
            <w:rFonts w:ascii="Century" w:hAnsi="Century" w:cs="Times New Roman"/>
            <w:sz w:val="24"/>
            <w:szCs w:val="24"/>
          </w:rPr>
          <w:t>@</w:t>
        </w:r>
        <w:r w:rsidRPr="00B516DA">
          <w:rPr>
            <w:rStyle w:val="Hypertextovodkaz"/>
            <w:rFonts w:ascii="Times New Roman" w:hAnsi="Times New Roman" w:cs="Times New Roman"/>
            <w:sz w:val="24"/>
            <w:szCs w:val="24"/>
          </w:rPr>
          <w:t>tf.jcu.cz</w:t>
        </w:r>
      </w:hyperlink>
      <w:r>
        <w:rPr>
          <w:rFonts w:ascii="Times New Roman" w:hAnsi="Times New Roman" w:cs="Times New Roman"/>
          <w:sz w:val="24"/>
          <w:szCs w:val="24"/>
        </w:rPr>
        <w:br/>
      </w:r>
    </w:p>
    <w:p w:rsidR="00AD6714" w:rsidRDefault="002E6F1D" w:rsidP="00AD6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DD4">
        <w:rPr>
          <w:rFonts w:ascii="Times New Roman" w:hAnsi="Times New Roman" w:cs="Times New Roman"/>
          <w:b/>
          <w:sz w:val="24"/>
          <w:szCs w:val="24"/>
        </w:rPr>
        <w:t>Funkce na pracovišti</w:t>
      </w:r>
      <w:r w:rsidR="0015461D">
        <w:rPr>
          <w:rFonts w:ascii="Times New Roman" w:hAnsi="Times New Roman" w:cs="Times New Roman"/>
          <w:b/>
          <w:sz w:val="24"/>
          <w:szCs w:val="24"/>
        </w:rPr>
        <w:t>:</w:t>
      </w:r>
      <w:r w:rsidR="00AD671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Interní doktorandka</w:t>
      </w:r>
      <w:r w:rsidR="004D1BE9">
        <w:rPr>
          <w:rFonts w:ascii="Times New Roman" w:hAnsi="Times New Roman" w:cs="Times New Roman"/>
          <w:sz w:val="24"/>
          <w:szCs w:val="24"/>
        </w:rPr>
        <w:br/>
        <w:t>školitelka: doc. PhDr. Ludmila Muchová, Ph.D.</w:t>
      </w:r>
    </w:p>
    <w:p w:rsidR="004C0F17" w:rsidRPr="00AD6714" w:rsidRDefault="002E6F1D" w:rsidP="00AD6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Vyučující</w:t>
      </w:r>
      <w:r w:rsidR="004C0F17">
        <w:rPr>
          <w:rFonts w:ascii="Times New Roman" w:hAnsi="Times New Roman" w:cs="Times New Roman"/>
          <w:sz w:val="24"/>
          <w:szCs w:val="24"/>
        </w:rPr>
        <w:t xml:space="preserve"> odborných</w:t>
      </w:r>
      <w:r>
        <w:rPr>
          <w:rFonts w:ascii="Times New Roman" w:hAnsi="Times New Roman" w:cs="Times New Roman"/>
          <w:sz w:val="24"/>
          <w:szCs w:val="24"/>
        </w:rPr>
        <w:t xml:space="preserve"> předmětů: </w:t>
      </w:r>
      <w:r w:rsidR="004C0F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Didakti</w:t>
      </w:r>
      <w:r w:rsidR="001B4AB0">
        <w:rPr>
          <w:rFonts w:ascii="Times New Roman" w:hAnsi="Times New Roman" w:cs="Times New Roman"/>
          <w:sz w:val="24"/>
          <w:szCs w:val="24"/>
        </w:rPr>
        <w:t xml:space="preserve">cká práce s náboženskými tématy, </w:t>
      </w:r>
    </w:p>
    <w:p w:rsidR="001B4AB0" w:rsidRDefault="001B4AB0" w:rsidP="00AD6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 do náboženské pedagogiky,</w:t>
      </w:r>
    </w:p>
    <w:p w:rsidR="001B4AB0" w:rsidRDefault="001B4AB0" w:rsidP="00AD6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Náboženská dimenze výchovy,</w:t>
      </w:r>
    </w:p>
    <w:p w:rsidR="001B4AB0" w:rsidRDefault="001B4AB0" w:rsidP="00AD6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Oborové didaktiky náboženské </w:t>
      </w:r>
      <w:r w:rsidR="0015461D">
        <w:rPr>
          <w:rFonts w:ascii="Times New Roman" w:hAnsi="Times New Roman" w:cs="Times New Roman"/>
          <w:sz w:val="24"/>
          <w:szCs w:val="24"/>
        </w:rPr>
        <w:t>pedagogiky.</w:t>
      </w:r>
    </w:p>
    <w:p w:rsidR="00AD6714" w:rsidRDefault="00AD6714" w:rsidP="00AD6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363" w:rsidRDefault="00AD6714" w:rsidP="00AD671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D6714">
        <w:rPr>
          <w:rFonts w:ascii="Times New Roman" w:hAnsi="Times New Roman" w:cs="Times New Roman"/>
          <w:bCs/>
          <w:iCs/>
          <w:sz w:val="24"/>
          <w:szCs w:val="24"/>
        </w:rPr>
        <w:t xml:space="preserve">Od 1. 1. 2018- dosud: </w:t>
      </w:r>
      <w:r w:rsidRPr="00AD67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Odborný řešitel – metodik TF </w:t>
      </w:r>
      <w:r w:rsidRPr="00AD6714">
        <w:rPr>
          <w:rFonts w:ascii="Times New Roman" w:hAnsi="Times New Roman" w:cs="Times New Roman"/>
          <w:bCs/>
          <w:iCs/>
          <w:sz w:val="24"/>
          <w:szCs w:val="24"/>
        </w:rPr>
        <w:t xml:space="preserve">projektu „Rozvoj JU - Kapacity pro </w:t>
      </w:r>
      <w:proofErr w:type="spellStart"/>
      <w:r w:rsidRPr="00AD6714">
        <w:rPr>
          <w:rFonts w:ascii="Times New Roman" w:hAnsi="Times New Roman" w:cs="Times New Roman"/>
          <w:bCs/>
          <w:iCs/>
          <w:sz w:val="24"/>
          <w:szCs w:val="24"/>
        </w:rPr>
        <w:t>VaV</w:t>
      </w:r>
      <w:proofErr w:type="spellEnd"/>
      <w:r w:rsidRPr="00AD6714">
        <w:rPr>
          <w:rFonts w:ascii="Times New Roman" w:hAnsi="Times New Roman" w:cs="Times New Roman"/>
          <w:bCs/>
          <w:iCs/>
          <w:sz w:val="24"/>
          <w:szCs w:val="24"/>
        </w:rPr>
        <w:t xml:space="preserve">“, aktivita 4f) Popularizace (financováno z evropského projektu </w:t>
      </w:r>
      <w:r w:rsidRPr="00AD6714">
        <w:rPr>
          <w:rFonts w:ascii="Times New Roman" w:hAnsi="Times New Roman" w:cs="Times New Roman"/>
          <w:iCs/>
          <w:sz w:val="24"/>
          <w:szCs w:val="24"/>
        </w:rPr>
        <w:t xml:space="preserve">OP VVV), </w:t>
      </w:r>
      <w:r w:rsidRPr="00AD6714">
        <w:rPr>
          <w:rFonts w:ascii="Times New Roman" w:hAnsi="Times New Roman" w:cs="Times New Roman"/>
          <w:bCs/>
          <w:iCs/>
          <w:sz w:val="24"/>
          <w:szCs w:val="24"/>
        </w:rPr>
        <w:t xml:space="preserve">součást </w:t>
      </w:r>
      <w:r w:rsidRPr="00AD6714">
        <w:rPr>
          <w:rFonts w:ascii="Times New Roman" w:hAnsi="Times New Roman" w:cs="Times New Roman"/>
          <w:b/>
          <w:bCs/>
          <w:iCs/>
          <w:sz w:val="24"/>
          <w:szCs w:val="24"/>
        </w:rPr>
        <w:t>Popularizace vědy a výzkumu</w:t>
      </w:r>
      <w:r w:rsidRPr="00AD671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D6714" w:rsidRDefault="00AD6714" w:rsidP="00AD6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1D" w:rsidRDefault="002E6F1D" w:rsidP="00AD6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DD4">
        <w:rPr>
          <w:rFonts w:ascii="Times New Roman" w:hAnsi="Times New Roman" w:cs="Times New Roman"/>
          <w:b/>
          <w:sz w:val="24"/>
          <w:szCs w:val="24"/>
        </w:rPr>
        <w:t>Vzdělání a akademická kvalifikace</w:t>
      </w:r>
      <w:r w:rsidR="00AD6714">
        <w:rPr>
          <w:rFonts w:ascii="Times New Roman" w:hAnsi="Times New Roman" w:cs="Times New Roman"/>
          <w:b/>
          <w:sz w:val="24"/>
          <w:szCs w:val="24"/>
        </w:rPr>
        <w:t>:</w:t>
      </w:r>
    </w:p>
    <w:p w:rsidR="00AD6714" w:rsidRPr="00684DD4" w:rsidRDefault="00AD6714" w:rsidP="00AD6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F1D" w:rsidRDefault="002E6F1D" w:rsidP="00AD67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4DD4">
        <w:rPr>
          <w:rFonts w:ascii="Times New Roman" w:hAnsi="Times New Roman" w:cs="Times New Roman"/>
          <w:b/>
          <w:sz w:val="24"/>
          <w:szCs w:val="24"/>
        </w:rPr>
        <w:t>Bc.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rok ukončení: 2010</w:t>
      </w:r>
      <w:r>
        <w:rPr>
          <w:rFonts w:ascii="Times New Roman" w:hAnsi="Times New Roman" w:cs="Times New Roman"/>
          <w:sz w:val="24"/>
          <w:szCs w:val="24"/>
        </w:rPr>
        <w:br/>
        <w:t>instituce: TF JU v Českých Budějovicích</w:t>
      </w:r>
      <w:r>
        <w:rPr>
          <w:rFonts w:ascii="Times New Roman" w:hAnsi="Times New Roman" w:cs="Times New Roman"/>
          <w:sz w:val="24"/>
          <w:szCs w:val="24"/>
        </w:rPr>
        <w:br/>
        <w:t>obor: Náboženská výchova a etika (Pedagogika)</w:t>
      </w:r>
      <w:r>
        <w:rPr>
          <w:rFonts w:ascii="Times New Roman" w:hAnsi="Times New Roman" w:cs="Times New Roman"/>
          <w:sz w:val="24"/>
          <w:szCs w:val="24"/>
        </w:rPr>
        <w:br/>
        <w:t xml:space="preserve">název kvalifikační práce: </w:t>
      </w:r>
      <w:r w:rsidRPr="007D2441">
        <w:rPr>
          <w:rFonts w:ascii="Times New Roman" w:hAnsi="Times New Roman" w:cs="Times New Roman"/>
          <w:i/>
          <w:sz w:val="24"/>
          <w:szCs w:val="24"/>
        </w:rPr>
        <w:t>Estetický rozměr výuky náboženství</w:t>
      </w:r>
    </w:p>
    <w:p w:rsidR="00AD6714" w:rsidRDefault="00AD6714" w:rsidP="00AD6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DD4" w:rsidRDefault="002E6F1D" w:rsidP="00AD67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4DD4">
        <w:rPr>
          <w:rFonts w:ascii="Times New Roman" w:hAnsi="Times New Roman" w:cs="Times New Roman"/>
          <w:b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rok ukončení: 2012</w:t>
      </w:r>
      <w:r>
        <w:rPr>
          <w:rFonts w:ascii="Times New Roman" w:hAnsi="Times New Roman" w:cs="Times New Roman"/>
          <w:sz w:val="24"/>
          <w:szCs w:val="24"/>
        </w:rPr>
        <w:br/>
        <w:t>instituce: TF JU v Českých Budějovicích</w:t>
      </w:r>
      <w:r>
        <w:rPr>
          <w:rFonts w:ascii="Times New Roman" w:hAnsi="Times New Roman" w:cs="Times New Roman"/>
          <w:sz w:val="24"/>
          <w:szCs w:val="24"/>
        </w:rPr>
        <w:br/>
        <w:t>obor: Učitelství náboženství a etiky (Učitelství pro střední školy)</w:t>
      </w:r>
      <w:r>
        <w:rPr>
          <w:rFonts w:ascii="Times New Roman" w:hAnsi="Times New Roman" w:cs="Times New Roman"/>
          <w:sz w:val="24"/>
          <w:szCs w:val="24"/>
        </w:rPr>
        <w:br/>
        <w:t xml:space="preserve">název kvalifikační práce: </w:t>
      </w:r>
      <w:r w:rsidR="00684DD4" w:rsidRPr="007D2441">
        <w:rPr>
          <w:rFonts w:ascii="Times New Roman" w:hAnsi="Times New Roman" w:cs="Times New Roman"/>
          <w:i/>
          <w:sz w:val="24"/>
          <w:szCs w:val="24"/>
        </w:rPr>
        <w:t>Dimenze výtvarného umění ve školní výuce náboženství</w:t>
      </w:r>
      <w:r w:rsidR="00AD6714">
        <w:rPr>
          <w:rFonts w:ascii="Times New Roman" w:hAnsi="Times New Roman" w:cs="Times New Roman"/>
          <w:i/>
          <w:sz w:val="24"/>
          <w:szCs w:val="24"/>
        </w:rPr>
        <w:t>.</w:t>
      </w:r>
    </w:p>
    <w:p w:rsidR="00AD6714" w:rsidRDefault="00AD6714" w:rsidP="00AD6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14" w:rsidRPr="00684DD4" w:rsidRDefault="00684DD4" w:rsidP="00AD6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DD4">
        <w:rPr>
          <w:rFonts w:ascii="Times New Roman" w:hAnsi="Times New Roman" w:cs="Times New Roman"/>
          <w:b/>
          <w:sz w:val="24"/>
          <w:szCs w:val="24"/>
        </w:rPr>
        <w:t>Přehled zam</w:t>
      </w:r>
      <w:r w:rsidR="004D1BE9">
        <w:rPr>
          <w:rFonts w:ascii="Times New Roman" w:hAnsi="Times New Roman" w:cs="Times New Roman"/>
          <w:b/>
          <w:sz w:val="24"/>
          <w:szCs w:val="24"/>
        </w:rPr>
        <w:t>ěstnání:</w:t>
      </w:r>
      <w:r w:rsidRPr="00684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DD4" w:rsidRDefault="00684DD4" w:rsidP="00AD6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 2017: Učitelka nepovinného předmětu náboženská výchova na základních školách v českobudějovické diecézi.</w:t>
      </w:r>
    </w:p>
    <w:p w:rsidR="00AD6714" w:rsidRDefault="00AD6714" w:rsidP="00AD6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714" w:rsidRDefault="00684DD4" w:rsidP="00AD6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dosud: Učitelka předmětů náboženství a etika na Církevní základní škole Rudolfovská a na Biskupském gymnáziu J. N. Neumanna</w:t>
      </w:r>
      <w:r w:rsidR="004C0F17">
        <w:rPr>
          <w:rFonts w:ascii="Times New Roman" w:hAnsi="Times New Roman" w:cs="Times New Roman"/>
          <w:sz w:val="24"/>
          <w:szCs w:val="24"/>
        </w:rPr>
        <w:t xml:space="preserve"> v Českých Budějovicích.</w:t>
      </w:r>
    </w:p>
    <w:p w:rsidR="00AD6714" w:rsidRDefault="00AD6714" w:rsidP="00AD6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363" w:rsidRPr="008C2363" w:rsidRDefault="008C2363">
      <w:pPr>
        <w:rPr>
          <w:rFonts w:ascii="Times New Roman" w:hAnsi="Times New Roman" w:cs="Times New Roman"/>
          <w:b/>
          <w:sz w:val="24"/>
          <w:szCs w:val="24"/>
        </w:rPr>
      </w:pPr>
      <w:r w:rsidRPr="008C2363">
        <w:rPr>
          <w:rFonts w:ascii="Times New Roman" w:hAnsi="Times New Roman" w:cs="Times New Roman"/>
          <w:b/>
          <w:sz w:val="24"/>
          <w:szCs w:val="24"/>
        </w:rPr>
        <w:t>Zahraniční studijní stáže:</w:t>
      </w:r>
    </w:p>
    <w:p w:rsidR="002E6F1D" w:rsidRPr="002E6F1D" w:rsidRDefault="008C2363" w:rsidP="00154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Pravidelné měsíční studijní stáže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PrivatUniversitäte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</w:t>
      </w:r>
      <w:r w:rsidR="004D1B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B4A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-</w:t>
      </w:r>
      <w:r w:rsidR="004D1BE9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dborné konzultace s 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Ilse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doc. Philipp </w:t>
      </w:r>
      <w:proofErr w:type="spellStart"/>
      <w:r>
        <w:rPr>
          <w:rFonts w:ascii="Times New Roman" w:hAnsi="Times New Roman" w:cs="Times New Roman"/>
          <w:sz w:val="24"/>
          <w:szCs w:val="24"/>
        </w:rPr>
        <w:t>Klutz</w:t>
      </w:r>
      <w:proofErr w:type="spellEnd"/>
      <w:r w:rsidR="001B4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15461D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="0015461D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-</w:t>
      </w:r>
      <w:r w:rsidR="0015461D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="004D1BE9">
        <w:rPr>
          <w:rFonts w:ascii="Times New Roman" w:hAnsi="Times New Roman" w:cs="Times New Roman"/>
          <w:sz w:val="24"/>
          <w:szCs w:val="24"/>
        </w:rPr>
        <w:t xml:space="preserve"> Dr.</w:t>
      </w:r>
      <w:r w:rsidR="0015461D">
        <w:rPr>
          <w:rFonts w:ascii="Times New Roman" w:hAnsi="Times New Roman" w:cs="Times New Roman"/>
          <w:sz w:val="24"/>
          <w:szCs w:val="24"/>
        </w:rPr>
        <w:t xml:space="preserve"> Helena </w:t>
      </w:r>
      <w:proofErr w:type="spellStart"/>
      <w:r w:rsidR="0015461D">
        <w:rPr>
          <w:rFonts w:ascii="Times New Roman" w:hAnsi="Times New Roman" w:cs="Times New Roman"/>
          <w:sz w:val="24"/>
          <w:szCs w:val="24"/>
        </w:rPr>
        <w:t>Stockinger</w:t>
      </w:r>
      <w:proofErr w:type="spellEnd"/>
      <w:r w:rsidR="004D1BE9">
        <w:rPr>
          <w:rFonts w:ascii="Times New Roman" w:hAnsi="Times New Roman" w:cs="Times New Roman"/>
          <w:sz w:val="24"/>
          <w:szCs w:val="24"/>
        </w:rPr>
        <w:t>;</w:t>
      </w:r>
      <w:r w:rsidR="00154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výzkumně-badatelská činnost.</w:t>
      </w:r>
    </w:p>
    <w:sectPr w:rsidR="002E6F1D" w:rsidRPr="002E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1D"/>
    <w:rsid w:val="0015461D"/>
    <w:rsid w:val="001645DD"/>
    <w:rsid w:val="001B4AB0"/>
    <w:rsid w:val="002E6F1D"/>
    <w:rsid w:val="004C0F17"/>
    <w:rsid w:val="004D1BE9"/>
    <w:rsid w:val="00684DD4"/>
    <w:rsid w:val="007D2441"/>
    <w:rsid w:val="008A39BC"/>
    <w:rsid w:val="008B7602"/>
    <w:rsid w:val="008C2363"/>
    <w:rsid w:val="00AC47DA"/>
    <w:rsid w:val="00AD6714"/>
    <w:rsid w:val="00F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461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4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461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54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ovav00@tf.j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 Iňová Veronika Mgr.</dc:creator>
  <cp:lastModifiedBy>purova</cp:lastModifiedBy>
  <cp:revision>2</cp:revision>
  <dcterms:created xsi:type="dcterms:W3CDTF">2019-10-22T13:20:00Z</dcterms:created>
  <dcterms:modified xsi:type="dcterms:W3CDTF">2019-10-22T13:20:00Z</dcterms:modified>
</cp:coreProperties>
</file>